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CB" w:rsidRPr="00C938CB" w:rsidRDefault="00C938CB" w:rsidP="00C938CB">
      <w:pPr>
        <w:jc w:val="center"/>
        <w:rPr>
          <w:sz w:val="36"/>
          <w:szCs w:val="36"/>
        </w:rPr>
      </w:pPr>
      <w:bookmarkStart w:id="0" w:name="_GoBack"/>
      <w:bookmarkEnd w:id="0"/>
      <w:r>
        <w:rPr>
          <w:sz w:val="36"/>
          <w:szCs w:val="36"/>
        </w:rPr>
        <w:t>Sample Informational Introductions</w:t>
      </w:r>
    </w:p>
    <w:p w:rsidR="00C43C23" w:rsidRDefault="00C43C23" w:rsidP="00C43C23">
      <w:pPr>
        <w:rPr>
          <w:color w:val="0070C0"/>
          <w:sz w:val="36"/>
          <w:szCs w:val="36"/>
        </w:rPr>
      </w:pPr>
      <w:r w:rsidRPr="00C43C23">
        <w:rPr>
          <w:color w:val="FF0000"/>
          <w:sz w:val="36"/>
          <w:szCs w:val="36"/>
        </w:rPr>
        <w:t>Imagine going to a movie and only being able to sit in the balcony, only being allowed in certain restaurants, or using a different drinking fountain because of your race. How would you feel?</w:t>
      </w:r>
      <w:r w:rsidRPr="00C43C23">
        <w:rPr>
          <w:sz w:val="36"/>
          <w:szCs w:val="36"/>
        </w:rPr>
        <w:t xml:space="preserve"> </w:t>
      </w:r>
      <w:r w:rsidRPr="00C43C23">
        <w:rPr>
          <w:color w:val="00B050"/>
          <w:sz w:val="36"/>
          <w:szCs w:val="36"/>
        </w:rPr>
        <w:t>In the 20</w:t>
      </w:r>
      <w:r w:rsidRPr="00C43C23">
        <w:rPr>
          <w:color w:val="00B050"/>
          <w:sz w:val="36"/>
          <w:szCs w:val="36"/>
          <w:vertAlign w:val="superscript"/>
        </w:rPr>
        <w:t>th</w:t>
      </w:r>
      <w:r w:rsidRPr="00C43C23">
        <w:rPr>
          <w:color w:val="00B050"/>
          <w:sz w:val="36"/>
          <w:szCs w:val="36"/>
        </w:rPr>
        <w:t xml:space="preserve"> century, many people believed in the separation of the races. They thought “separate but equal” was the way to go. </w:t>
      </w:r>
      <w:r w:rsidRPr="00C43C23">
        <w:rPr>
          <w:color w:val="0070C0"/>
          <w:sz w:val="36"/>
          <w:szCs w:val="36"/>
        </w:rPr>
        <w:t>Unfortunately, there was no equality just a separation of the races</w:t>
      </w:r>
      <w:r>
        <w:rPr>
          <w:color w:val="0070C0"/>
          <w:sz w:val="36"/>
          <w:szCs w:val="36"/>
        </w:rPr>
        <w:t>,</w:t>
      </w:r>
      <w:r w:rsidRPr="00C43C23">
        <w:rPr>
          <w:color w:val="0070C0"/>
          <w:sz w:val="36"/>
          <w:szCs w:val="36"/>
        </w:rPr>
        <w:t xml:space="preserve"> and we can see that with the Jim Crow Laws.</w:t>
      </w:r>
    </w:p>
    <w:p w:rsidR="0068602B" w:rsidRPr="0068602B" w:rsidRDefault="0068602B" w:rsidP="00C43C23">
      <w:pPr>
        <w:rPr>
          <w:color w:val="7030A0"/>
          <w:sz w:val="36"/>
          <w:szCs w:val="36"/>
        </w:rPr>
      </w:pPr>
      <w:r w:rsidRPr="0068602B">
        <w:rPr>
          <w:color w:val="7030A0"/>
          <w:sz w:val="36"/>
          <w:szCs w:val="36"/>
        </w:rPr>
        <w:t xml:space="preserve">In short, </w:t>
      </w:r>
      <w:r>
        <w:rPr>
          <w:color w:val="7030A0"/>
          <w:sz w:val="36"/>
          <w:szCs w:val="36"/>
        </w:rPr>
        <w:t>the Jim Crow Laws were strict laws to restrict the rights of African Americans and other minorities. Luckily, the Laws were abolished and our country has made improvements toward equality for all human beings.</w:t>
      </w:r>
    </w:p>
    <w:p w:rsidR="0068602B" w:rsidRDefault="0068602B" w:rsidP="00C43C23">
      <w:pPr>
        <w:rPr>
          <w:color w:val="0070C0"/>
          <w:sz w:val="36"/>
          <w:szCs w:val="36"/>
        </w:rPr>
      </w:pPr>
    </w:p>
    <w:p w:rsidR="00C43C23" w:rsidRDefault="00EB5D29" w:rsidP="00C43C23">
      <w:pPr>
        <w:rPr>
          <w:color w:val="0070C0"/>
          <w:sz w:val="36"/>
          <w:szCs w:val="36"/>
          <w:shd w:val="clear" w:color="auto" w:fill="FFFFFF"/>
        </w:rPr>
      </w:pPr>
      <w:r w:rsidRPr="00EB5D29">
        <w:rPr>
          <w:color w:val="FF0000"/>
          <w:sz w:val="36"/>
          <w:szCs w:val="36"/>
        </w:rPr>
        <w:t>Martin Luther King Jr. once said, “</w:t>
      </w:r>
      <w:r w:rsidRPr="00EB5D29">
        <w:rPr>
          <w:color w:val="FF0000"/>
          <w:sz w:val="36"/>
          <w:szCs w:val="36"/>
          <w:shd w:val="clear" w:color="auto" w:fill="FFFFFF"/>
        </w:rPr>
        <w:t xml:space="preserve">I have a dream that my four little children will one day live in a nation where they will not be judged by the color of their skin but by the content of their character.” </w:t>
      </w:r>
      <w:r>
        <w:rPr>
          <w:color w:val="00B050"/>
          <w:sz w:val="36"/>
          <w:szCs w:val="36"/>
          <w:shd w:val="clear" w:color="auto" w:fill="FFFFFF"/>
        </w:rPr>
        <w:t xml:space="preserve">Many African Americans shared the same dream as Dr. King. They wanted equality and a better world for </w:t>
      </w:r>
      <w:r w:rsidR="00ED3E8C">
        <w:rPr>
          <w:color w:val="00B050"/>
          <w:sz w:val="36"/>
          <w:szCs w:val="36"/>
          <w:shd w:val="clear" w:color="auto" w:fill="FFFFFF"/>
        </w:rPr>
        <w:t xml:space="preserve">themselves and </w:t>
      </w:r>
      <w:r>
        <w:rPr>
          <w:color w:val="00B050"/>
          <w:sz w:val="36"/>
          <w:szCs w:val="36"/>
          <w:shd w:val="clear" w:color="auto" w:fill="FFFFFF"/>
        </w:rPr>
        <w:t xml:space="preserve">their posterity. </w:t>
      </w:r>
      <w:r>
        <w:rPr>
          <w:color w:val="0070C0"/>
          <w:sz w:val="36"/>
          <w:szCs w:val="36"/>
          <w:shd w:val="clear" w:color="auto" w:fill="FFFFFF"/>
        </w:rPr>
        <w:t xml:space="preserve">This desire led many to unite </w:t>
      </w:r>
      <w:r w:rsidR="00ED3E8C">
        <w:rPr>
          <w:color w:val="0070C0"/>
          <w:sz w:val="36"/>
          <w:szCs w:val="36"/>
          <w:shd w:val="clear" w:color="auto" w:fill="FFFFFF"/>
        </w:rPr>
        <w:t xml:space="preserve">in a non-violent protest to </w:t>
      </w:r>
      <w:r>
        <w:rPr>
          <w:color w:val="0070C0"/>
          <w:sz w:val="36"/>
          <w:szCs w:val="36"/>
          <w:shd w:val="clear" w:color="auto" w:fill="FFFFFF"/>
        </w:rPr>
        <w:t>march on Washingto</w:t>
      </w:r>
      <w:r w:rsidR="00ED3E8C">
        <w:rPr>
          <w:color w:val="0070C0"/>
          <w:sz w:val="36"/>
          <w:szCs w:val="36"/>
          <w:shd w:val="clear" w:color="auto" w:fill="FFFFFF"/>
        </w:rPr>
        <w:t>n D.C.</w:t>
      </w:r>
    </w:p>
    <w:p w:rsidR="0068602B" w:rsidRPr="0068602B" w:rsidRDefault="0068602B" w:rsidP="00C43C23">
      <w:pPr>
        <w:rPr>
          <w:color w:val="7030A0"/>
          <w:sz w:val="36"/>
          <w:szCs w:val="36"/>
        </w:rPr>
      </w:pPr>
      <w:r w:rsidRPr="0068602B">
        <w:rPr>
          <w:color w:val="7030A0"/>
          <w:sz w:val="36"/>
          <w:szCs w:val="36"/>
          <w:shd w:val="clear" w:color="auto" w:fill="FFFFFF"/>
        </w:rPr>
        <w:t xml:space="preserve">All in all, </w:t>
      </w:r>
      <w:r>
        <w:rPr>
          <w:color w:val="7030A0"/>
          <w:sz w:val="36"/>
          <w:szCs w:val="36"/>
          <w:shd w:val="clear" w:color="auto" w:fill="FFFFFF"/>
        </w:rPr>
        <w:t>the march on Washington D.C. showed the pulse of our nation—many wanted equality for everyone, and they were willing to stand up for what was right. Racial equality didn’t improve overnight, but our country has made progress over the years. The march on Washington D.C. was one of those steps to freedom.</w:t>
      </w:r>
    </w:p>
    <w:p w:rsidR="00C43C23" w:rsidRDefault="009864E2" w:rsidP="00C43C23">
      <w:pPr>
        <w:rPr>
          <w:color w:val="0070C0"/>
          <w:sz w:val="36"/>
          <w:szCs w:val="36"/>
        </w:rPr>
      </w:pPr>
      <w:r>
        <w:rPr>
          <w:color w:val="FF0000"/>
          <w:sz w:val="36"/>
          <w:szCs w:val="36"/>
        </w:rPr>
        <w:lastRenderedPageBreak/>
        <w:t xml:space="preserve">When most people think about the Civil Rights Movement, they often think of Martin Luther King. Did you know that Dr. King wasn’t the only individual who fought for civil rights? </w:t>
      </w:r>
      <w:r w:rsidRPr="009864E2">
        <w:rPr>
          <w:color w:val="00B050"/>
          <w:sz w:val="36"/>
          <w:szCs w:val="36"/>
        </w:rPr>
        <w:t>There were many Civil Rights Movement leaders in the 1950’s and 60’s</w:t>
      </w:r>
      <w:r>
        <w:rPr>
          <w:color w:val="00B050"/>
          <w:sz w:val="36"/>
          <w:szCs w:val="36"/>
        </w:rPr>
        <w:t xml:space="preserve"> who fought for African American rights, but not all of them held the same philosophy. </w:t>
      </w:r>
      <w:r w:rsidRPr="009864E2">
        <w:rPr>
          <w:rFonts w:cs="Arial"/>
          <w:color w:val="0070C0"/>
          <w:sz w:val="36"/>
          <w:szCs w:val="36"/>
          <w:shd w:val="clear" w:color="auto" w:fill="FFFFFF"/>
        </w:rPr>
        <w:t xml:space="preserve">Medgar Evers </w:t>
      </w:r>
      <w:r w:rsidRPr="009864E2">
        <w:rPr>
          <w:color w:val="0070C0"/>
          <w:sz w:val="36"/>
          <w:szCs w:val="36"/>
        </w:rPr>
        <w:t>and Malcolm X had some similarities and a lot of differences in how they fought for equal rights.</w:t>
      </w:r>
    </w:p>
    <w:p w:rsidR="0068602B" w:rsidRPr="0068602B" w:rsidRDefault="0068602B" w:rsidP="00C43C23">
      <w:pPr>
        <w:rPr>
          <w:color w:val="7030A0"/>
          <w:sz w:val="36"/>
          <w:szCs w:val="36"/>
        </w:rPr>
      </w:pPr>
      <w:r>
        <w:rPr>
          <w:color w:val="7030A0"/>
          <w:sz w:val="36"/>
          <w:szCs w:val="36"/>
        </w:rPr>
        <w:t>In conclusion, Medgar Evers and Malcolm X were civil rights activists who hope</w:t>
      </w:r>
      <w:r w:rsidR="00361195">
        <w:rPr>
          <w:color w:val="7030A0"/>
          <w:sz w:val="36"/>
          <w:szCs w:val="36"/>
        </w:rPr>
        <w:t>d</w:t>
      </w:r>
      <w:r>
        <w:rPr>
          <w:color w:val="7030A0"/>
          <w:sz w:val="36"/>
          <w:szCs w:val="36"/>
        </w:rPr>
        <w:t xml:space="preserve"> for a better nation where they were treated equal.</w:t>
      </w:r>
      <w:r w:rsidR="00927755">
        <w:rPr>
          <w:color w:val="7030A0"/>
          <w:sz w:val="36"/>
          <w:szCs w:val="36"/>
        </w:rPr>
        <w:t xml:space="preserve"> Even though both were murdered and didn’t live to further their vision, </w:t>
      </w:r>
      <w:r w:rsidR="00361195">
        <w:rPr>
          <w:color w:val="7030A0"/>
          <w:sz w:val="36"/>
          <w:szCs w:val="36"/>
        </w:rPr>
        <w:t>they influenced other men and women who also desired a better world.</w:t>
      </w:r>
    </w:p>
    <w:sectPr w:rsidR="0068602B" w:rsidRPr="0068602B" w:rsidSect="00993F6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23"/>
    <w:rsid w:val="00055C06"/>
    <w:rsid w:val="00361195"/>
    <w:rsid w:val="00410E1D"/>
    <w:rsid w:val="005450A9"/>
    <w:rsid w:val="00581DF5"/>
    <w:rsid w:val="0068602B"/>
    <w:rsid w:val="00927755"/>
    <w:rsid w:val="009864E2"/>
    <w:rsid w:val="00993F61"/>
    <w:rsid w:val="00C43C23"/>
    <w:rsid w:val="00C938CB"/>
    <w:rsid w:val="00E84B6B"/>
    <w:rsid w:val="00EB5D29"/>
    <w:rsid w:val="00ED0A59"/>
    <w:rsid w:val="00ED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6ED73-081F-43FF-B3B4-05F78002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C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7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Heaton</dc:creator>
  <cp:lastModifiedBy>Brooke Johnston</cp:lastModifiedBy>
  <cp:revision>2</cp:revision>
  <cp:lastPrinted>2019-01-29T17:04:00Z</cp:lastPrinted>
  <dcterms:created xsi:type="dcterms:W3CDTF">2019-01-29T17:34:00Z</dcterms:created>
  <dcterms:modified xsi:type="dcterms:W3CDTF">2019-01-29T17:34:00Z</dcterms:modified>
</cp:coreProperties>
</file>